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  <w:gridCol w:w="3273"/>
      </w:tblGrid>
      <w:tr w:rsidR="004C26C3" w:rsidRPr="004C26C3" w14:paraId="158E3A16" w14:textId="77777777">
        <w:trPr>
          <w:tblCellSpacing w:w="15" w:type="dxa"/>
        </w:trPr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16117" w14:textId="77777777" w:rsidR="004C26C3" w:rsidRPr="004C26C3" w:rsidRDefault="004C26C3" w:rsidP="004C26C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o-RO"/>
                <w14:ligatures w14:val="none"/>
              </w:rPr>
            </w:pPr>
            <w:r w:rsidRPr="004C26C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o-RO"/>
                <w14:ligatures w14:val="none"/>
              </w:rPr>
              <w:t>HOTARARE GUVERN 880/2023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6739D" w14:textId="77777777" w:rsidR="004C26C3" w:rsidRPr="004C26C3" w:rsidRDefault="004C26C3" w:rsidP="004C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C26C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o-RO"/>
                <w14:ligatures w14:val="none"/>
              </w:rPr>
              <w:t>Vigoare</w:t>
            </w:r>
          </w:p>
        </w:tc>
      </w:tr>
      <w:tr w:rsidR="004C26C3" w:rsidRPr="004C26C3" w14:paraId="502B243F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70EA0" w14:textId="77777777" w:rsidR="004C26C3" w:rsidRPr="004C26C3" w:rsidRDefault="004C26C3" w:rsidP="004C26C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</w:pPr>
            <w:r w:rsidRPr="004C26C3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  <w:t xml:space="preserve">Emitent: Guvern </w:t>
            </w:r>
            <w:r w:rsidRPr="004C26C3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  <w:br/>
              <w:t>Domenii: Agricultura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8BF2F" w14:textId="77777777" w:rsidR="004C26C3" w:rsidRPr="004C26C3" w:rsidRDefault="004C26C3" w:rsidP="004C26C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</w:pPr>
            <w:r w:rsidRPr="004C26C3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  <w:t>M.O. 858/2023</w:t>
            </w:r>
          </w:p>
        </w:tc>
      </w:tr>
      <w:tr w:rsidR="004C26C3" w:rsidRPr="004C26C3" w14:paraId="6A90F8A5" w14:textId="77777777">
        <w:trPr>
          <w:trHeight w:val="610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A6B3E" w14:textId="77777777" w:rsidR="004C26C3" w:rsidRPr="004C26C3" w:rsidRDefault="004C26C3" w:rsidP="004C26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4C26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Hotarare</w:t>
            </w:r>
            <w:proofErr w:type="spellEnd"/>
            <w:r w:rsidRPr="004C26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pentru aprobarea Normelor metodologice de aplicare a prevederilor Legii nr. 105/2023 privind reglementarea </w:t>
            </w:r>
            <w:proofErr w:type="spellStart"/>
            <w:r w:rsidRPr="004C26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modalitatii</w:t>
            </w:r>
            <w:proofErr w:type="spellEnd"/>
            <w:r w:rsidRPr="004C26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de raportare a stocurilor la produsele agricole si alimentare, precum si a Metodologiei de colectare, centralizare si prelucrare a datelor statistice de evidenta a stocurilor de produse agricole si alimentare</w:t>
            </w:r>
          </w:p>
        </w:tc>
      </w:tr>
    </w:tbl>
    <w:p w14:paraId="569FCAF3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M.Of.Nr.858 din 22 septembrie 2023                                     </w:t>
      </w:r>
    </w:p>
    <w:p w14:paraId="4B39B387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7FA9276B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175A2ADC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792AFE7A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HOTARARE Nr.880</w:t>
      </w:r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br/>
        <w:t xml:space="preserve">pentru aprobarea Normelor metodologice de aplicare a prevederilor Legii nr. 105/2023 </w:t>
      </w:r>
    </w:p>
    <w:p w14:paraId="0171963F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privind reglementarea </w:t>
      </w:r>
      <w:proofErr w:type="spellStart"/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modalitatii</w:t>
      </w:r>
      <w:proofErr w:type="spellEnd"/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de raportare a stocurilor la produsele agricole </w:t>
      </w:r>
    </w:p>
    <w:p w14:paraId="7D9D8F2D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si alimentare, precum si a Metodologiei de colectare, centralizare si prelucrare </w:t>
      </w:r>
    </w:p>
    <w:p w14:paraId="208ABC91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a datelor statistice de evidenta a stocurilor de produse agricole si alimentare</w:t>
      </w:r>
    </w:p>
    <w:p w14:paraId="0570D86D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552B8797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01FD9C54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0" w:name="A423"/>
      <w:bookmarkStart w:id="1" w:name="A424"/>
      <w:bookmarkEnd w:id="0"/>
      <w:bookmarkEnd w:id="1"/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7962E847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temeiul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hyperlink r:id="rId4" w:anchor="108" w:history="1">
        <w:r w:rsidRPr="004C26C3">
          <w:rPr>
            <w:rFonts w:ascii="Courier New" w:eastAsia="Calibri" w:hAnsi="Courier New" w:cs="Courier New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art. 108</w:t>
        </w:r>
      </w:hyperlink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Constitutia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Romaniei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republicata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precum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 art. 3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(2)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art. 7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hyperlink r:id="rId5" w:history="1">
        <w:r w:rsidRPr="004C26C3">
          <w:rPr>
            <w:rFonts w:ascii="Courier New" w:eastAsia="Calibri" w:hAnsi="Courier New" w:cs="Courier New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nr. 105/2023</w:t>
        </w:r>
      </w:hyperlink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reglementarea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modalitatii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</w:t>
      </w:r>
      <w:bookmarkStart w:id="2" w:name="A425"/>
      <w:bookmarkEnd w:id="2"/>
    </w:p>
    <w:p w14:paraId="6275DA9D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5E509C50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Guvernul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Romaniei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adopta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prezenta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hotarare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bookmarkStart w:id="3" w:name="A426"/>
      <w:bookmarkEnd w:id="3"/>
    </w:p>
    <w:p w14:paraId="55899CC0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1B4F5CFA" w14:textId="77777777" w:rsidR="004C26C3" w:rsidRPr="004C26C3" w:rsidRDefault="004C26C3" w:rsidP="004C26C3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1. - Se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aproba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Normele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metodologice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aplicare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prevederilor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Legii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hyperlink r:id="rId6" w:history="1">
        <w:r w:rsidRPr="004C26C3">
          <w:rPr>
            <w:rFonts w:ascii="Courier New" w:eastAsia="Calibri" w:hAnsi="Courier New" w:cs="Courier New"/>
            <w:b/>
            <w:bCs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nr. 105/2023</w:t>
        </w:r>
      </w:hyperlink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reglementarea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modalitatii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nr. 1.</w:t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br/>
        <w:t>   Art. 2. -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aproba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Metodologia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colectare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centralizare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prelucrare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nr. 2.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3.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nr. 1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2 fac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parte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integranta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prezenta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hotarare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</w:p>
    <w:p w14:paraId="4EAE9386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PRIM-MINISTRU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4" w:name="A433"/>
      <w:bookmarkEnd w:id="4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ION-MARCEL CIOLACU</w:t>
      </w:r>
    </w:p>
    <w:p w14:paraId="1A5E5812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5" w:name="A434"/>
      <w:bookmarkEnd w:id="5"/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30655C98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3B9DF395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Contrasemneaza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              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Viceprim-ministru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6" w:name="A436"/>
      <w:bookmarkEnd w:id="6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                Marian Neacsu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7" w:name="A437"/>
      <w:bookmarkEnd w:id="7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</w:p>
    <w:p w14:paraId="35967618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8" w:name="A438"/>
      <w:bookmarkEnd w:id="8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                Florin-Ionut Barbu</w:t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br/>
      </w:r>
      <w:bookmarkStart w:id="9" w:name="A439"/>
      <w:bookmarkEnd w:id="9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finantelor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0" w:name="A440"/>
      <w:bookmarkEnd w:id="10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                Marcel-Ioan Bolos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1" w:name="A441"/>
      <w:bookmarkEnd w:id="11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 p.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economiei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</w:p>
    <w:p w14:paraId="683D3DD3" w14:textId="77777777" w:rsidR="004C26C3" w:rsidRPr="004C26C3" w:rsidRDefault="004C26C3" w:rsidP="004C26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antreprenoriatului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turismului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2" w:name="A442"/>
      <w:bookmarkEnd w:id="12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                 Lucian-Ioan Rus,</w:t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br/>
      </w:r>
      <w:bookmarkStart w:id="13" w:name="A443"/>
      <w:bookmarkEnd w:id="13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secretar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stat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4" w:name="A444"/>
      <w:bookmarkEnd w:id="14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cercetarii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</w:p>
    <w:p w14:paraId="1079AFF5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lastRenderedPageBreak/>
        <w:t xml:space="preserve">               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inovarii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digitalizarii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5" w:name="A445"/>
      <w:bookmarkEnd w:id="15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                Bogdan-Gruia Ivan</w:t>
      </w:r>
    </w:p>
    <w:p w14:paraId="275FF77D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</w:t>
      </w:r>
    </w:p>
    <w:p w14:paraId="27A633B4" w14:textId="77777777" w:rsidR="004C26C3" w:rsidRPr="004C26C3" w:rsidRDefault="004C26C3" w:rsidP="004C2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16" w:name="A446"/>
      <w:bookmarkEnd w:id="16"/>
      <w:r w:rsidRPr="004C26C3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2E1A4A32" w14:textId="77777777" w:rsidR="004C26C3" w:rsidRPr="004C26C3" w:rsidRDefault="004C26C3" w:rsidP="004C26C3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Bucuresti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20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septembrie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2023.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7" w:name="A447"/>
      <w:bookmarkEnd w:id="17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Nr. 880.</w:t>
      </w:r>
      <w:bookmarkStart w:id="18" w:name="A448"/>
      <w:bookmarkEnd w:id="18"/>
    </w:p>
    <w:p w14:paraId="419D36C8" w14:textId="77777777" w:rsidR="004C26C3" w:rsidRPr="004C26C3" w:rsidRDefault="004C26C3" w:rsidP="004C26C3">
      <w:pPr>
        <w:spacing w:after="0" w:line="276" w:lineRule="auto"/>
        <w:jc w:val="right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ANEXA Nr. 1</w:t>
      </w:r>
    </w:p>
    <w:p w14:paraId="474B6F99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19" w:name="A449"/>
      <w:bookmarkEnd w:id="19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NORME METODOLOGICE</w:t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br/>
      </w:r>
      <w:bookmarkStart w:id="20" w:name="A450"/>
      <w:bookmarkEnd w:id="20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aplicare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prevederilor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Legii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nr. 105/2023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reglementarea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</w:p>
    <w:p w14:paraId="34050B5D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modalitatii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alimentare</w:t>
      </w:r>
      <w:proofErr w:type="spellEnd"/>
    </w:p>
    <w:p w14:paraId="4091ACE7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bookmarkStart w:id="21" w:name="A451"/>
      <w:bookmarkEnd w:id="21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2FA2E3A6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170426F5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15573BB4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1.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obligatia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hyperlink r:id="rId7" w:history="1">
        <w:r w:rsidRPr="004C26C3">
          <w:rPr>
            <w:rFonts w:ascii="Courier New" w:eastAsia="Calibri" w:hAnsi="Courier New" w:cs="Courier New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nr. 105/2023</w:t>
        </w:r>
      </w:hyperlink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reglementarea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modalitatii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denumita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continuare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Lege.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2.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intelesul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prezentelor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norme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metodologice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termenii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expresiile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jos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urmatoarele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semnificatii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2" w:name="A455"/>
      <w:bookmarkEnd w:id="22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a)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achizitie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intracomunitara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-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sensul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art. 273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(1)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hyperlink r:id="rId8" w:history="1">
        <w:r w:rsidRPr="004C26C3">
          <w:rPr>
            <w:rFonts w:ascii="Courier New" w:eastAsia="Calibri" w:hAnsi="Courier New" w:cs="Courier New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nr. 227/2015</w:t>
        </w:r>
      </w:hyperlink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Codul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fiscal,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modificarile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completarile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ulterioare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b)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achizitii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Romania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totalitatea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operatiunilor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vanzare-cumparare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au loc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teritoriul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Romaniei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c)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distribuitor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- operator economic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lantul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distributie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carui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activitate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nu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afecteaza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caracteristicile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d) import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bunuri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-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sensul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art. 274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hyperlink r:id="rId9" w:history="1">
        <w:r w:rsidRPr="004C26C3">
          <w:rPr>
            <w:rFonts w:ascii="Courier New" w:eastAsia="Calibri" w:hAnsi="Courier New" w:cs="Courier New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nr. 227/2015</w:t>
        </w:r>
      </w:hyperlink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modificarile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completarile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ulterioare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e) operator economic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persoana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fizica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juridica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autorizata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cadrul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activitatii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sale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profesionale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produce,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prelucreaza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proceseaza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fabrica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importa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depoziteaza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comercializeaza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Lege;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f)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ansamblu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Lege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aflat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contabile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unui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operator economic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in ultima zi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lunii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preceda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data de 15 in care se face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sub forma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finite destinate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productiei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prepararii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procesarii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depozitarii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desfacerii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inclusiv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achizitionate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import.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3.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cuprind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referitoare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finite,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supuse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comercializarii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aflate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depozite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3" w:name="A463"/>
      <w:bookmarkEnd w:id="23"/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2)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mentionate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(1)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dupa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originea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respectiv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productie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proprie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achizitionata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Romania,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achizitionata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spatiul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intracomunitar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achizitionata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import.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4" w:name="A464"/>
      <w:bookmarkEnd w:id="24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(3)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identifica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cadrul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Lege,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lastRenderedPageBreak/>
        <w:t xml:space="preserve">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5" w:name="A465"/>
      <w:bookmarkEnd w:id="25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(4)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cazul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care un operator economic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realizeaza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productie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integrat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productie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prelucrare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procesare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depozitare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comercializare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obligatia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fiecare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etapele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mentionate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4.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adopta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administrative,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organizatorice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tehnice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protejare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prevenire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accesului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difuzarii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instrainarii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distrugerii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neautorizate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ordin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6" w:name="A468"/>
      <w:bookmarkEnd w:id="26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(2)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Salariatii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cadrul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cunostinta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acces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exercitarea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atributiilor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serviciu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de/la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depune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dosarul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personal o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declaratie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propria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obliga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pastreze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confidentialitatea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acestora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sub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sanctiunea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aplicarii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prevederilor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hyperlink r:id="rId10" w:history="1">
        <w:r w:rsidRPr="004C26C3">
          <w:rPr>
            <w:rFonts w:ascii="Courier New" w:eastAsia="Calibri" w:hAnsi="Courier New" w:cs="Courier New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nr. 286/2009</w:t>
        </w:r>
      </w:hyperlink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Codul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penal,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modificarile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completarile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anterioare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Declaratia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propria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depune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anterior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cunostinta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(3)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Persoanele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mentionate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(2) au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obligatia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pastra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confidentialitatea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o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perioada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1 an de la data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incetarii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serviciu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5.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centralizate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elaboreaza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sprijin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vederea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7" w:name="A472"/>
      <w:bookmarkEnd w:id="27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a)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cresterii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productiei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interne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b)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stimularii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productiei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interne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procesate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similare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import;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c)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intocmirii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planului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mobilizare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timp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pace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razboi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d)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cresterii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volumului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procesate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valoare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adaugata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ridicata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destinate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exportului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e)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cresterii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ofertei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noi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romanesti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destinate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exportului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</w:t>
      </w:r>
    </w:p>
    <w:p w14:paraId="4E9A32CB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28" w:name="A477"/>
      <w:bookmarkEnd w:id="28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0C9B7DC0" w14:textId="77777777" w:rsidR="004C26C3" w:rsidRPr="004C26C3" w:rsidRDefault="004C26C3" w:rsidP="004C26C3">
      <w:pPr>
        <w:spacing w:after="0" w:line="276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ANEXA Nr. 2</w:t>
      </w:r>
    </w:p>
    <w:p w14:paraId="4433E6B9" w14:textId="77777777" w:rsidR="004C26C3" w:rsidRPr="004C26C3" w:rsidRDefault="004C26C3" w:rsidP="004C26C3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162714FC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</w:p>
    <w:p w14:paraId="745CCFDA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bookmarkStart w:id="29" w:name="A478"/>
      <w:bookmarkEnd w:id="29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METODOLOGIE</w:t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br/>
      </w:r>
      <w:bookmarkStart w:id="30" w:name="A479"/>
      <w:bookmarkEnd w:id="30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colectare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centralizare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prelucrare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</w:p>
    <w:p w14:paraId="279EC2E7" w14:textId="77777777" w:rsidR="004C26C3" w:rsidRPr="004C26C3" w:rsidRDefault="004C26C3" w:rsidP="004C26C3">
      <w:pPr>
        <w:spacing w:after="0" w:line="276" w:lineRule="auto"/>
        <w:jc w:val="center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alimentare</w:t>
      </w:r>
      <w:proofErr w:type="spellEnd"/>
    </w:p>
    <w:p w14:paraId="10A7D031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10EAAB17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bookmarkStart w:id="31" w:name="A480"/>
      <w:bookmarkEnd w:id="31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15B2492E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</w:t>
      </w:r>
    </w:p>
    <w:p w14:paraId="73AE298C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1.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Prezenta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metodologie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stabileste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cadrul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colectarea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centralizarea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prelucrarea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2)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nr. 105/2023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reglementarea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modalitatii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denumita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continuare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fi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lastRenderedPageBreak/>
        <w:t xml:space="preserve">electronic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Romania,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denumit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continuare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SERSPAR.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2.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denumit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continuare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MADR,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reprezinta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autoritatea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publica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centrala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responsabila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aplicarea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centralizare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respectarea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confidentialitatii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individuale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privesc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2" w:name="A485"/>
      <w:bookmarkEnd w:id="32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(2)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este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un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utilitate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publica,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mentinut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Agentia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Finantarea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Investitiilor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denumita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continuare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AFIR,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institutie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subordonata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pus, in mod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gratuit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dispozitia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aceasta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3" w:name="A486"/>
      <w:bookmarkEnd w:id="33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(3)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SERSPAR,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trebuie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inregistreze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imputernicitul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acestuia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Inregistrarea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SERSPAR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realizeaza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exclusiv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online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presupune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completarea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formularului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inregistrare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cel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putin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marcate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obligatorii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ulterior,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electronica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declaratiei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propria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legal 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4" w:name="A487"/>
      <w:bookmarkEnd w:id="34"/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4)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Autentificarea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SERSPAR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realizeaza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combinatiei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dintre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nume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adresa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e-mail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parola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definite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ocazia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crearii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>   Art. 3. - 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asigura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confidentialitatea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tuturor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implementarea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unui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mecanism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acces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definite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fiecarui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parte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5" w:name="A490"/>
      <w:bookmarkEnd w:id="35"/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2)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cadrul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pot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avea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urmatoarele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drepturi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acces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denumite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36" w:name="A491"/>
      <w:bookmarkEnd w:id="36"/>
    </w:p>
    <w:p w14:paraId="7B7CD6C4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a)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admin_operator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atribuit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in mod automat,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crearea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imputernicitului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administra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inrolarea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certificatelor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calificate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necesare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indeplinirii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obligatiei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date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Inrolarea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certificatelor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calificate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imputernicitului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economic, precum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punctelor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lucru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dupa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realiza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unor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declaratii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propria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disponibile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SERSPAR;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b) operator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introducere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date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 SERSPAR care 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drepturi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limitate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Fiecare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adauga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despre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vizualiza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actualiza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modifica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sterge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exclusiv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aferente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 pe care il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reprezinta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c) MADR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atribuit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ai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avea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drepturi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vizualizare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informatiilor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inserate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introducere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date,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nivel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national;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d) administrator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atribuit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cadrul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MADR/AFIR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asigura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mentenanta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informatic, precum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acordarea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suportului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tehnic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acestuia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(3)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Utilizatorii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„operator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introducere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date“ pot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accesa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serviciile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oferite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 conform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drepturilor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stabilite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admin_operator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respectarea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regulilor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acces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4.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solicita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inregistrarea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corectitudinea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lastRenderedPageBreak/>
        <w:t>informatiilor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5.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privind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Lege,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incepand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 data de 1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lunii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data de 15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lunii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pentru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luna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precedenta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7" w:name="A500"/>
      <w:bookmarkEnd w:id="37"/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2)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pot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corecta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modifica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datele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numai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intervalul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mentionat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 (1).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8" w:name="A501"/>
      <w:bookmarkEnd w:id="38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(3)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Perioada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este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completata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automat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informatic,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functie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data la care are loc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autentificarea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sistem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nu se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modifica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39" w:name="A502"/>
      <w:bookmarkEnd w:id="39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(4) Sunt considerate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valide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raportarile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insotite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o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semnatura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electronica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extinsa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inregistrata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anterior in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incarcarea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declaratiilor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propria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raspundere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imputernicitului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economic, precum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reprezentantilor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punctelor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lucru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dupa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40" w:name="A503"/>
      <w:bookmarkEnd w:id="40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(5)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Semnatura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electronica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extinsa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un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certificat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calificat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eliberat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un stat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membru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Uniunii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Europene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este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recunoscuta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drept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semnatura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electronica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extinsa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in Romania.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6. -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Operatorii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economici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furniza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date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statistice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evidenta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stocurilor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alimentare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anexa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Lege, pe tip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dupa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cum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urmeaza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41" w:name="A506"/>
      <w:bookmarkEnd w:id="41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a) legume-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2" w:name="A507"/>
      <w:bookmarkEnd w:id="42"/>
    </w:p>
    <w:p w14:paraId="7F482798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– legume: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tomate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castraveti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ardei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vinete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morcov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telina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ceapa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fasole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consum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usturoi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cartof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cartof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dulce,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pastarnac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patrunjel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radacina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sfecla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rosie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ridichi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negre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legume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radacinoase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mere,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prune,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nuci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cirese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visine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caise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piersici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struguri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masa,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capsune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afine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pepene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verde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pepene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galben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b) cereale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cereale: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comun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durum, triticale,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porumb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sorg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ovaz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cereale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c)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seminte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oleaginoase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oleaginoase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floarea-soarelui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soia,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oleaginoase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d)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leguminoase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furajere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lucerna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trifoi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sparceta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ghizdei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furajera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leguminoase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furajere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  e)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seminte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certificate: cereale,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orez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oleaginoase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proteaginoase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f) carne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carne, conserve din carne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mixte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3" w:name="A514"/>
      <w:bookmarkEnd w:id="43"/>
    </w:p>
    <w:p w14:paraId="0E23DEF1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prima: carne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suine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ovine, bovine, caprine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pasare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slanina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organe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legume;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carne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suine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ovine, bovine, caprine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pasare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carne, conserve din carne,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organe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mixte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carne;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g)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4" w:name="A517"/>
      <w:bookmarkEnd w:id="44"/>
    </w:p>
    <w:p w14:paraId="112C8C9C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   –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ovina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bovina,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caprina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bubalina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unt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consum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provenit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specia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ovina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bovina,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caprina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bubalina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praf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branzeturi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smantana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unt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acidofile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lapte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h)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morarit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panificatie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5" w:name="A520"/>
      <w:bookmarkEnd w:id="45"/>
    </w:p>
    <w:p w14:paraId="751AF3F7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morarit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porumb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panificatie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faina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malai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lastRenderedPageBreak/>
        <w:t>panificatie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congelate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morarit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faina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malai,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tarate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panificatie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paste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fainoase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biscuiti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panificatie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congelate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panificatie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prelucrate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procesate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 conservate din legume-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6" w:name="A525"/>
      <w:bookmarkEnd w:id="46"/>
    </w:p>
    <w:p w14:paraId="260E4CE2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legume: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rosii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concentrat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tomate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pasta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tomate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ardei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varza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cartofi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vinete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ciuperci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mazare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fasole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legume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mere,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caise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cirese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struguri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masa, prune,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capsuni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padure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legume: legume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congelate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, legume refrigerate/preparate/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portionate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legume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murate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legume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coapte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congelate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refrigerate,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fructe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uscate-deshidratate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compoturi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gemuri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j)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grasimi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7" w:name="A530"/>
      <w:bookmarkEnd w:id="47"/>
    </w:p>
    <w:p w14:paraId="0DA84136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floarea-soarelui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floarea-soarelui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brut,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brut,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soia brut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masline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brut; 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floarea-soarelui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brut,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floarea-soarelui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rafinat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masline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rafinat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rapita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dovleac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samburi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struguri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in,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nuci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ulei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soia,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margarina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k)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inclusiv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minerala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naturala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apa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izvor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toate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celelalte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ape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imbuteliate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ambalate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l)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orez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m)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plante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aromatice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condimente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: menta,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mustar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busuioc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coriandru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cimbru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condimente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n)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ceaiuri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o)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zahar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:</w:t>
      </w:r>
      <w:bookmarkStart w:id="48" w:name="A537"/>
      <w:bookmarkEnd w:id="48"/>
    </w:p>
    <w:p w14:paraId="0ADA768F" w14:textId="77777777" w:rsidR="004C26C3" w:rsidRPr="004C26C3" w:rsidRDefault="004C26C3" w:rsidP="004C26C3">
      <w:pPr>
        <w:spacing w:after="0" w:line="276" w:lineRule="auto"/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</w:pP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prima: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sfecla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zahar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aceeasi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–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zahar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finit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 xml:space="preserve">   p)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miere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;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  <w:t>   q) 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drojdie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b/>
          <w:bCs/>
          <w:kern w:val="0"/>
          <w:sz w:val="20"/>
          <w:szCs w:val="20"/>
          <w:lang w:val="en-US"/>
          <w14:ligatures w14:val="none"/>
        </w:rPr>
        <w:t xml:space="preserve">   Art. 7. - 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(1) SERSPAR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genereaza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rapoarte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care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vor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sta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baza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fundamentarii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politici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publice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din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sectorul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agroalimentar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bookmarkStart w:id="49" w:name="A543"/>
      <w:bookmarkEnd w:id="49"/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   (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2) Rapoartele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prevazute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alin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. (1)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contribuie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la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identificarea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categoriilor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tipului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produse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deficitare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sau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excedentare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a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provenientei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materiei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prime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inlesnesc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cuantificarea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impactului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real al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masurilor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gram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</w:t>
      </w:r>
      <w:proofErr w:type="gram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efectelor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acestor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masuri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prin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politicile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publice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elaborate de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catre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Ministerul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Agriculturii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si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Dezvoltarii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Rurale</w:t>
      </w:r>
      <w:proofErr w:type="spellEnd"/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t>.</w:t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  <w:r w:rsidRPr="004C26C3">
        <w:rPr>
          <w:rFonts w:ascii="Courier New" w:eastAsia="Calibri" w:hAnsi="Courier New" w:cs="Courier New"/>
          <w:kern w:val="0"/>
          <w:sz w:val="20"/>
          <w:szCs w:val="20"/>
          <w:lang w:val="en-US"/>
          <w14:ligatures w14:val="none"/>
        </w:rPr>
        <w:br/>
      </w:r>
    </w:p>
    <w:p w14:paraId="1E749C6B" w14:textId="77777777" w:rsidR="003316FE" w:rsidRDefault="003316FE"/>
    <w:sectPr w:rsidR="00331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C3"/>
    <w:rsid w:val="0005143B"/>
    <w:rsid w:val="003316FE"/>
    <w:rsid w:val="004665B6"/>
    <w:rsid w:val="004C26C3"/>
    <w:rsid w:val="008D7094"/>
    <w:rsid w:val="00EA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336B"/>
  <w15:chartTrackingRefBased/>
  <w15:docId w15:val="{653AEE6E-B7BE-45F0-AD76-321FDA72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C2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C2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C26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C2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C26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C2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C2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C2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C2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6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C2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C2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C26C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C26C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C26C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C26C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C26C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C26C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C2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C2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C2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C2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C2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C26C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C26C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C26C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C26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C26C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C26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150022702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Doc:1230010502/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c:1230010502/1" TargetMode="External"/><Relationship Id="rId11" Type="http://schemas.openxmlformats.org/officeDocument/2006/relationships/fontTable" Target="fontTable.xml"/><Relationship Id="rId5" Type="http://schemas.openxmlformats.org/officeDocument/2006/relationships/hyperlink" Target="Doc:1230010502/1" TargetMode="External"/><Relationship Id="rId10" Type="http://schemas.openxmlformats.org/officeDocument/2006/relationships/hyperlink" Target="Doc:1090028602/1" TargetMode="External"/><Relationship Id="rId4" Type="http://schemas.openxmlformats.org/officeDocument/2006/relationships/hyperlink" Target="Doc:1030000102/99" TargetMode="External"/><Relationship Id="rId9" Type="http://schemas.openxmlformats.org/officeDocument/2006/relationships/hyperlink" Target="Doc:11500227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2457</Words>
  <Characters>14255</Characters>
  <Application>Microsoft Office Word</Application>
  <DocSecurity>0</DocSecurity>
  <Lines>118</Lines>
  <Paragraphs>33</Paragraphs>
  <ScaleCrop>false</ScaleCrop>
  <Company/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Banca</dc:creator>
  <cp:keywords/>
  <dc:description/>
  <cp:lastModifiedBy>Felicia Banca</cp:lastModifiedBy>
  <cp:revision>1</cp:revision>
  <dcterms:created xsi:type="dcterms:W3CDTF">2026-08-17T09:26:00Z</dcterms:created>
  <dcterms:modified xsi:type="dcterms:W3CDTF">2026-08-17T09:27:00Z</dcterms:modified>
</cp:coreProperties>
</file>